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pPr>
      <w:r>
        <w:rPr>
          <w:rFonts w:ascii="Helvetica" w:cs="Arial Unicode MS" w:hAnsi="Arial Unicode MS" w:eastAsia="Arial Unicode MS"/>
          <w:rtl w:val="0"/>
        </w:rPr>
        <w:t>Danielle McGillicuddy</w:t>
      </w:r>
    </w:p>
    <w:p>
      <w:pPr>
        <w:pStyle w:val="Body"/>
        <w:bidi w:val="0"/>
      </w:pPr>
      <w:r>
        <w:rPr>
          <w:rFonts w:ascii="Helvetica" w:cs="Arial Unicode MS" w:hAnsi="Arial Unicode MS" w:eastAsia="Arial Unicode MS"/>
          <w:rtl w:val="0"/>
        </w:rPr>
        <w:t>Dr. Noonan</w:t>
      </w:r>
    </w:p>
    <w:p>
      <w:pPr>
        <w:pStyle w:val="Body"/>
        <w:bidi w:val="0"/>
      </w:pPr>
    </w:p>
    <w:p>
      <w:pPr>
        <w:pStyle w:val="Body"/>
        <w:spacing w:line="480" w:lineRule="auto"/>
      </w:pPr>
      <w:r>
        <w:rPr>
          <w:rtl w:val="0"/>
        </w:rPr>
        <w:tab/>
        <w:t>I have experienced diversity in my educational life ever since I was younger, however it wasn</w:t>
      </w:r>
      <w:r>
        <w:rPr>
          <w:rFonts w:hAnsi="Helvetica" w:hint="default"/>
          <w:rtl w:val="0"/>
          <w:lang w:val="en-US"/>
        </w:rPr>
        <w:t>’</w:t>
      </w:r>
      <w:r>
        <w:rPr>
          <w:rtl w:val="0"/>
          <w:lang w:val="en-US"/>
        </w:rPr>
        <w:t>t until high school where it was noticeable. I have a big high school, we graduated with over 500 students in my class. With so many students, not everyone has the same race, religion, cultural beliefs, etc. I took Italian all four years in high school. There has been many students I</w:t>
      </w:r>
      <w:r>
        <w:rPr>
          <w:rFonts w:hAnsi="Helvetica" w:hint="default"/>
          <w:rtl w:val="0"/>
          <w:lang w:val="en-US"/>
        </w:rPr>
        <w:t>’</w:t>
      </w:r>
      <w:r>
        <w:rPr>
          <w:rtl w:val="0"/>
          <w:lang w:val="en-US"/>
        </w:rPr>
        <w:t xml:space="preserve">ve been exposed to while taking language. I was exposed to many foreign exchange students in Italian as well as other classes. I also have this program in my school called </w:t>
      </w:r>
      <w:r>
        <w:rPr>
          <w:rFonts w:hAnsi="Helvetica" w:hint="default"/>
          <w:rtl w:val="0"/>
          <w:lang w:val="en-US"/>
        </w:rPr>
        <w:t>“</w:t>
      </w:r>
      <w:r>
        <w:rPr>
          <w:rtl w:val="0"/>
          <w:lang w:val="en-US"/>
        </w:rPr>
        <w:t>The Agricultural Program,</w:t>
      </w:r>
      <w:r>
        <w:rPr>
          <w:rFonts w:hAnsi="Helvetica" w:hint="default"/>
          <w:rtl w:val="0"/>
          <w:lang w:val="en-US"/>
        </w:rPr>
        <w:t xml:space="preserve">” </w:t>
      </w:r>
      <w:r>
        <w:rPr>
          <w:rtl w:val="0"/>
          <w:lang w:val="en-US"/>
        </w:rPr>
        <w:t>this program allows people from other towns to go to my towns school. A specific example I have is the after school clubs. We had many different clubs for any student to join. In fact, we had a club called the diversity club. For that club, anyone can be in it and you got to learn about cultures and their background. On certain days everyone got to bring in different foods they usually have and something that is important in their culture. I definitely think students should be involved with diversity clubs and events because I was able to know more about other races/culture. I got to know their likes/dislikes and their cultural history as well. I also believe it is important for kids at a young age to experience diversity so they</w:t>
      </w:r>
      <w:r>
        <w:rPr>
          <w:rFonts w:hAnsi="Helvetica" w:hint="default"/>
          <w:rtl w:val="0"/>
          <w:lang w:val="en-US"/>
        </w:rPr>
        <w:t>’</w:t>
      </w:r>
      <w:r>
        <w:rPr>
          <w:rtl w:val="0"/>
          <w:lang w:val="en-US"/>
        </w:rPr>
        <w:t>re more familiar with it as they get older. Diversity is everywhere, and I was fortunate to have been exposed to it all throughout my educational years especially my high school years.</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